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11B8" w14:textId="77777777" w:rsidR="007B2A9F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4DCCE17B" w14:textId="77777777" w:rsidR="007B2A9F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71A32A8A" w14:textId="7926C355" w:rsidR="007B2A9F" w:rsidRDefault="00CD32EE" w:rsidP="00CD32EE">
      <w:pPr>
        <w:autoSpaceDE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ACTA REUNIÓN </w:t>
      </w:r>
      <w:r w:rsidR="007B2A9F">
        <w:rPr>
          <w:rFonts w:ascii="Arial" w:hAnsi="Arial" w:cs="Arial"/>
          <w:b/>
          <w:bCs/>
        </w:rPr>
        <w:t xml:space="preserve">GRUPO DE </w:t>
      </w:r>
      <w:r>
        <w:rPr>
          <w:rFonts w:ascii="Arial" w:hAnsi="Arial" w:cs="Arial"/>
          <w:b/>
          <w:bCs/>
        </w:rPr>
        <w:t>MEJORA/</w:t>
      </w:r>
      <w:r w:rsidR="007B2A9F">
        <w:rPr>
          <w:rFonts w:ascii="Arial" w:hAnsi="Arial" w:cs="Arial"/>
          <w:b/>
          <w:bCs/>
        </w:rPr>
        <w:t xml:space="preserve">TRABAJO DE ATENCIÓN </w:t>
      </w:r>
      <w:r>
        <w:rPr>
          <w:rFonts w:ascii="Arial" w:hAnsi="Arial" w:cs="Arial"/>
          <w:b/>
          <w:bCs/>
        </w:rPr>
        <w:t xml:space="preserve">COMUNITARIA DEL CENTRO DE </w:t>
      </w:r>
      <w:proofErr w:type="gramStart"/>
      <w:r>
        <w:rPr>
          <w:rFonts w:ascii="Arial" w:hAnsi="Arial" w:cs="Arial"/>
          <w:b/>
          <w:bCs/>
        </w:rPr>
        <w:t xml:space="preserve">SALUD  </w:t>
      </w:r>
      <w:r w:rsidR="007B2A9F">
        <w:rPr>
          <w:rFonts w:ascii="Arial" w:hAnsi="Arial" w:cs="Arial"/>
          <w:b/>
          <w:bCs/>
        </w:rPr>
        <w:t>_</w:t>
      </w:r>
      <w:proofErr w:type="gramEnd"/>
      <w:r w:rsidR="007B2A9F">
        <w:rPr>
          <w:rFonts w:ascii="Arial" w:hAnsi="Arial" w:cs="Arial"/>
          <w:b/>
          <w:bCs/>
        </w:rPr>
        <w:t>____________________________________</w:t>
      </w:r>
    </w:p>
    <w:p w14:paraId="1BA3DECE" w14:textId="77777777" w:rsidR="007B2A9F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78A74340" w14:textId="4E48F2E8" w:rsidR="007B2A9F" w:rsidRPr="00895FF8" w:rsidRDefault="007B2A9F" w:rsidP="00CD32EE">
      <w:pPr>
        <w:autoSpaceDE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__________________a ______</w:t>
      </w:r>
      <w:proofErr w:type="spellStart"/>
      <w:r>
        <w:rPr>
          <w:rFonts w:ascii="Arial" w:hAnsi="Arial" w:cs="Arial"/>
          <w:bCs/>
        </w:rPr>
        <w:t>de_______________</w:t>
      </w:r>
      <w:r w:rsidRPr="00895FF8">
        <w:rPr>
          <w:rFonts w:ascii="Arial" w:hAnsi="Arial" w:cs="Arial"/>
          <w:bCs/>
        </w:rPr>
        <w:t>de</w:t>
      </w:r>
      <w:proofErr w:type="spellEnd"/>
      <w:r w:rsidRPr="00895FF8">
        <w:rPr>
          <w:rFonts w:ascii="Arial" w:hAnsi="Arial" w:cs="Arial"/>
          <w:bCs/>
        </w:rPr>
        <w:t xml:space="preserve"> 2</w:t>
      </w:r>
      <w:r w:rsidR="00CD32EE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 xml:space="preserve">en la </w:t>
      </w:r>
      <w:r w:rsidRPr="00533970">
        <w:rPr>
          <w:rFonts w:ascii="Arial" w:hAnsi="Arial" w:cs="Arial"/>
          <w:bCs/>
          <w:i/>
        </w:rPr>
        <w:t>sala de reuniones</w:t>
      </w:r>
      <w:r>
        <w:rPr>
          <w:rFonts w:ascii="Arial" w:hAnsi="Arial" w:cs="Arial"/>
          <w:bCs/>
        </w:rPr>
        <w:t xml:space="preserve"> del Cen</w:t>
      </w:r>
      <w:r w:rsidRPr="00895FF8">
        <w:rPr>
          <w:rFonts w:ascii="Arial" w:hAnsi="Arial" w:cs="Arial"/>
          <w:bCs/>
        </w:rPr>
        <w:t xml:space="preserve">tro de </w:t>
      </w:r>
      <w:r>
        <w:rPr>
          <w:rFonts w:ascii="Arial" w:hAnsi="Arial" w:cs="Arial"/>
          <w:bCs/>
        </w:rPr>
        <w:t>S</w:t>
      </w:r>
      <w:r w:rsidRPr="00895FF8">
        <w:rPr>
          <w:rFonts w:ascii="Arial" w:hAnsi="Arial" w:cs="Arial"/>
          <w:bCs/>
        </w:rPr>
        <w:t xml:space="preserve">alud </w:t>
      </w:r>
      <w:r>
        <w:rPr>
          <w:rFonts w:ascii="Arial" w:hAnsi="Arial" w:cs="Arial"/>
          <w:bCs/>
        </w:rPr>
        <w:t>____________</w:t>
      </w:r>
      <w:r w:rsidR="00CD32EE">
        <w:rPr>
          <w:rFonts w:ascii="Arial" w:hAnsi="Arial" w:cs="Arial"/>
          <w:bCs/>
        </w:rPr>
        <w:t xml:space="preserve">___________________________   </w:t>
      </w:r>
      <w:r w:rsidRPr="00895FF8">
        <w:rPr>
          <w:rFonts w:ascii="Arial" w:hAnsi="Arial" w:cs="Arial"/>
          <w:bCs/>
        </w:rPr>
        <w:t xml:space="preserve">a </w:t>
      </w:r>
      <w:proofErr w:type="spellStart"/>
      <w:r w:rsidRPr="00895FF8">
        <w:rPr>
          <w:rFonts w:ascii="Arial" w:hAnsi="Arial" w:cs="Arial"/>
          <w:bCs/>
        </w:rPr>
        <w:t>las</w:t>
      </w:r>
      <w:r>
        <w:rPr>
          <w:rFonts w:ascii="Arial" w:hAnsi="Arial" w:cs="Arial"/>
          <w:bCs/>
        </w:rPr>
        <w:t>____</w:t>
      </w:r>
      <w:r w:rsidRPr="00895FF8">
        <w:rPr>
          <w:rFonts w:ascii="Arial" w:hAnsi="Arial" w:cs="Arial"/>
          <w:bCs/>
        </w:rPr>
        <w:t>horas</w:t>
      </w:r>
      <w:proofErr w:type="spellEnd"/>
      <w:r w:rsidRPr="00895FF8">
        <w:rPr>
          <w:rFonts w:ascii="Arial" w:hAnsi="Arial" w:cs="Arial"/>
          <w:bCs/>
        </w:rPr>
        <w:t xml:space="preserve"> en primera </w:t>
      </w:r>
      <w:proofErr w:type="gramStart"/>
      <w:r w:rsidRPr="00895FF8">
        <w:rPr>
          <w:rFonts w:ascii="Arial" w:hAnsi="Arial" w:cs="Arial"/>
          <w:bCs/>
        </w:rPr>
        <w:t>convocatoria ,</w:t>
      </w:r>
      <w:proofErr w:type="gramEnd"/>
      <w:r w:rsidRPr="00895FF8">
        <w:rPr>
          <w:rFonts w:ascii="Arial" w:hAnsi="Arial" w:cs="Arial"/>
          <w:bCs/>
        </w:rPr>
        <w:t xml:space="preserve"> y a </w:t>
      </w:r>
      <w:proofErr w:type="spellStart"/>
      <w:r w:rsidRPr="00895FF8">
        <w:rPr>
          <w:rFonts w:ascii="Arial" w:hAnsi="Arial" w:cs="Arial"/>
          <w:bCs/>
        </w:rPr>
        <w:t>las</w:t>
      </w:r>
      <w:r>
        <w:rPr>
          <w:rFonts w:ascii="Arial" w:hAnsi="Arial" w:cs="Arial"/>
          <w:bCs/>
        </w:rPr>
        <w:t>_____</w:t>
      </w:r>
      <w:r w:rsidRPr="00895FF8">
        <w:rPr>
          <w:rFonts w:ascii="Arial" w:hAnsi="Arial" w:cs="Arial"/>
          <w:bCs/>
        </w:rPr>
        <w:t>en</w:t>
      </w:r>
      <w:proofErr w:type="spellEnd"/>
      <w:r w:rsidRPr="00895FF8">
        <w:rPr>
          <w:rFonts w:ascii="Arial" w:hAnsi="Arial" w:cs="Arial"/>
          <w:bCs/>
        </w:rPr>
        <w:t xml:space="preserve"> segunda. </w:t>
      </w:r>
    </w:p>
    <w:p w14:paraId="43CBD3DA" w14:textId="77777777" w:rsidR="007B2A9F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7D8B37B8" w14:textId="3208CEF7" w:rsidR="007B2A9F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Orden del día de la reunión</w:t>
      </w:r>
    </w:p>
    <w:p w14:paraId="60E592C4" w14:textId="6CB58673" w:rsidR="007B2A9F" w:rsidRDefault="007B2A9F" w:rsidP="007B2A9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 w:rsidRPr="002619C1">
        <w:rPr>
          <w:rFonts w:ascii="Arial" w:hAnsi="Arial" w:cs="Arial"/>
          <w:bCs/>
        </w:rPr>
        <w:t xml:space="preserve">Lectura y aprobación, si procede, del acta </w:t>
      </w:r>
      <w:r>
        <w:rPr>
          <w:rFonts w:ascii="Arial" w:hAnsi="Arial" w:cs="Arial"/>
          <w:bCs/>
        </w:rPr>
        <w:t>anterior ….</w:t>
      </w:r>
    </w:p>
    <w:p w14:paraId="623C4C08" w14:textId="77777777" w:rsidR="007B2A9F" w:rsidRDefault="007B2A9F" w:rsidP="007B2A9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</w:t>
      </w:r>
    </w:p>
    <w:p w14:paraId="3E3DBF26" w14:textId="77777777" w:rsidR="007B2A9F" w:rsidRDefault="007B2A9F" w:rsidP="007B2A9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</w:t>
      </w:r>
    </w:p>
    <w:p w14:paraId="61DAF263" w14:textId="77777777" w:rsidR="007B2A9F" w:rsidRPr="002619C1" w:rsidRDefault="007B2A9F" w:rsidP="007B2A9F">
      <w:pPr>
        <w:widowControl/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Ruegos y preguntas</w:t>
      </w:r>
    </w:p>
    <w:p w14:paraId="2791BB26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1CC56BF6" w14:textId="5A53EE6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Asistentes</w:t>
      </w:r>
      <w:r w:rsidRPr="0092118D">
        <w:rPr>
          <w:rFonts w:ascii="Arial" w:hAnsi="Arial" w:cs="Arial"/>
          <w:b/>
          <w:bCs/>
        </w:rPr>
        <w:t>:</w:t>
      </w:r>
    </w:p>
    <w:p w14:paraId="5CCB76F6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049F96DC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796B2114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Ausentes</w:t>
      </w:r>
    </w:p>
    <w:p w14:paraId="1DE0EE16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591A722B" w14:textId="77777777" w:rsidR="007B2A9F" w:rsidRPr="00C24607" w:rsidRDefault="007B2A9F" w:rsidP="007B2A9F">
      <w:pPr>
        <w:autoSpaceDE w:val="0"/>
        <w:adjustRightInd w:val="0"/>
        <w:rPr>
          <w:rFonts w:ascii="Arial" w:hAnsi="Arial" w:cs="Arial"/>
          <w:bCs/>
        </w:rPr>
      </w:pPr>
    </w:p>
    <w:p w14:paraId="669AD3F4" w14:textId="1CA4BC04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  <w:r w:rsidRPr="00C24607">
        <w:rPr>
          <w:rFonts w:ascii="Arial" w:hAnsi="Arial" w:cs="Arial"/>
          <w:b/>
          <w:bCs/>
        </w:rPr>
        <w:t>Participantes en</w:t>
      </w:r>
      <w:r w:rsidRPr="0092118D">
        <w:rPr>
          <w:rFonts w:ascii="Arial" w:hAnsi="Arial" w:cs="Arial"/>
          <w:b/>
          <w:bCs/>
        </w:rPr>
        <w:t xml:space="preserve"> la reuni</w:t>
      </w:r>
      <w:r>
        <w:rPr>
          <w:rFonts w:ascii="Arial" w:hAnsi="Arial" w:cs="Arial"/>
          <w:b/>
          <w:bCs/>
        </w:rPr>
        <w:t xml:space="preserve">ón que no pertenecen al Grupo de Atención Comunitaria y/o al centro de salud. En </w:t>
      </w:r>
      <w:r w:rsidR="00E708D0">
        <w:rPr>
          <w:rFonts w:ascii="Arial" w:hAnsi="Arial" w:cs="Arial"/>
          <w:b/>
          <w:bCs/>
        </w:rPr>
        <w:t>cada caso anotar a quien representan.</w:t>
      </w:r>
    </w:p>
    <w:p w14:paraId="5CC22CE7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20417E06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0B8C796F" w14:textId="77777777" w:rsidR="007B2A9F" w:rsidRPr="0092118D" w:rsidRDefault="007B2A9F" w:rsidP="007B2A9F">
      <w:pPr>
        <w:autoSpaceDE w:val="0"/>
        <w:adjustRightInd w:val="0"/>
        <w:rPr>
          <w:rFonts w:ascii="Arial" w:hAnsi="Arial" w:cs="Arial"/>
          <w:b/>
          <w:bCs/>
        </w:rPr>
      </w:pPr>
    </w:p>
    <w:p w14:paraId="271B5538" w14:textId="77777777" w:rsidR="007B2A9F" w:rsidRPr="00C24607" w:rsidRDefault="007B2A9F" w:rsidP="007B2A9F">
      <w:pPr>
        <w:autoSpaceDE w:val="0"/>
        <w:adjustRightInd w:val="0"/>
        <w:spacing w:before="240"/>
        <w:rPr>
          <w:rFonts w:ascii="Arial" w:hAnsi="Arial" w:cs="Arial"/>
          <w:b/>
          <w:bCs/>
        </w:rPr>
      </w:pPr>
      <w:r w:rsidRPr="00C24607">
        <w:rPr>
          <w:rFonts w:ascii="Arial" w:hAnsi="Arial" w:cs="Arial"/>
          <w:b/>
          <w:bCs/>
        </w:rPr>
        <w:t>Asuntos tratados</w:t>
      </w:r>
    </w:p>
    <w:p w14:paraId="5EA0FA2B" w14:textId="77777777" w:rsidR="007B2A9F" w:rsidRPr="002619C1" w:rsidRDefault="007B2A9F" w:rsidP="007B2A9F">
      <w:pPr>
        <w:autoSpaceDE w:val="0"/>
        <w:adjustRightInd w:val="0"/>
        <w:ind w:left="360"/>
        <w:rPr>
          <w:rFonts w:ascii="Arial" w:hAnsi="Arial" w:cs="Arial"/>
          <w:bCs/>
        </w:rPr>
      </w:pPr>
    </w:p>
    <w:p w14:paraId="60AA1FA2" w14:textId="30994809" w:rsidR="007B2A9F" w:rsidRPr="002619C1" w:rsidRDefault="007B2A9F" w:rsidP="007B2A9F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solicita, si proced</w:t>
      </w:r>
      <w:r w:rsidRPr="002619C1">
        <w:rPr>
          <w:rFonts w:ascii="Arial" w:hAnsi="Arial" w:cs="Arial"/>
          <w:bCs/>
        </w:rPr>
        <w:t xml:space="preserve">e la aprobación del acta del </w:t>
      </w:r>
      <w:r>
        <w:rPr>
          <w:rFonts w:ascii="Arial" w:hAnsi="Arial" w:cs="Arial"/>
          <w:bCs/>
        </w:rPr>
        <w:t xml:space="preserve">Grupo de Atención Comunitaria </w:t>
      </w:r>
      <w:r w:rsidRPr="002619C1">
        <w:rPr>
          <w:rFonts w:ascii="Arial" w:hAnsi="Arial" w:cs="Arial"/>
          <w:bCs/>
        </w:rPr>
        <w:t>…………</w:t>
      </w:r>
    </w:p>
    <w:p w14:paraId="798C65C9" w14:textId="77777777" w:rsidR="007B2A9F" w:rsidRPr="002619C1" w:rsidRDefault="007B2A9F" w:rsidP="007B2A9F">
      <w:pPr>
        <w:autoSpaceDE w:val="0"/>
        <w:adjustRightInd w:val="0"/>
        <w:ind w:left="360"/>
        <w:rPr>
          <w:rFonts w:ascii="Arial" w:hAnsi="Arial" w:cs="Arial"/>
          <w:bCs/>
        </w:rPr>
      </w:pPr>
      <w:r w:rsidRPr="002619C1">
        <w:rPr>
          <w:rFonts w:ascii="Arial" w:hAnsi="Arial" w:cs="Arial"/>
          <w:bCs/>
        </w:rPr>
        <w:t xml:space="preserve">Se </w:t>
      </w:r>
      <w:r w:rsidRPr="00840665">
        <w:rPr>
          <w:rFonts w:ascii="Arial" w:hAnsi="Arial" w:cs="Arial"/>
          <w:bCs/>
          <w:i/>
        </w:rPr>
        <w:t>aprueba por unanimidad</w:t>
      </w:r>
      <w:r w:rsidRPr="002619C1">
        <w:rPr>
          <w:rFonts w:ascii="Arial" w:hAnsi="Arial" w:cs="Arial"/>
          <w:bCs/>
        </w:rPr>
        <w:t xml:space="preserve"> dicha acta. </w:t>
      </w:r>
    </w:p>
    <w:p w14:paraId="1A29CB5B" w14:textId="77777777" w:rsidR="007B2A9F" w:rsidRPr="002647F6" w:rsidRDefault="007B2A9F" w:rsidP="007B2A9F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 w:rsidRPr="002619C1">
        <w:rPr>
          <w:rFonts w:ascii="Arial" w:hAnsi="Arial" w:cs="Arial"/>
          <w:bCs/>
        </w:rPr>
        <w:t>--------------------------------</w:t>
      </w:r>
    </w:p>
    <w:p w14:paraId="506B14EF" w14:textId="77777777" w:rsidR="007B2A9F" w:rsidRPr="002619C1" w:rsidRDefault="007B2A9F" w:rsidP="007B2A9F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 w:rsidRPr="002619C1">
        <w:rPr>
          <w:rFonts w:ascii="Arial" w:hAnsi="Arial" w:cs="Arial"/>
          <w:bCs/>
        </w:rPr>
        <w:t>--------------------------------</w:t>
      </w:r>
    </w:p>
    <w:p w14:paraId="370EFB7A" w14:textId="77777777" w:rsidR="007B2A9F" w:rsidRPr="002619C1" w:rsidRDefault="007B2A9F" w:rsidP="007B2A9F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Cs/>
        </w:rPr>
      </w:pPr>
      <w:r w:rsidRPr="002619C1">
        <w:rPr>
          <w:rFonts w:ascii="Arial" w:hAnsi="Arial" w:cs="Arial"/>
          <w:bCs/>
        </w:rPr>
        <w:lastRenderedPageBreak/>
        <w:t>--------------------------------</w:t>
      </w:r>
    </w:p>
    <w:p w14:paraId="54D24B50" w14:textId="77777777" w:rsidR="007B2A9F" w:rsidRPr="002619C1" w:rsidRDefault="007B2A9F" w:rsidP="007B2A9F">
      <w:pPr>
        <w:autoSpaceDE w:val="0"/>
        <w:adjustRightInd w:val="0"/>
        <w:ind w:left="360"/>
        <w:rPr>
          <w:rFonts w:ascii="Arial" w:hAnsi="Arial" w:cs="Arial"/>
          <w:bCs/>
        </w:rPr>
      </w:pPr>
    </w:p>
    <w:p w14:paraId="22A02DA8" w14:textId="77777777" w:rsidR="007B2A9F" w:rsidRPr="00C24607" w:rsidRDefault="007B2A9F" w:rsidP="007B2A9F">
      <w:pPr>
        <w:autoSpaceDE w:val="0"/>
        <w:adjustRightInd w:val="0"/>
        <w:rPr>
          <w:rFonts w:ascii="Arial" w:hAnsi="Arial" w:cs="Arial"/>
          <w:b/>
        </w:rPr>
      </w:pPr>
      <w:r w:rsidRPr="00C24607">
        <w:rPr>
          <w:rFonts w:ascii="Arial" w:hAnsi="Arial" w:cs="Arial"/>
          <w:b/>
        </w:rPr>
        <w:t>Acuerdos</w:t>
      </w:r>
      <w:r>
        <w:rPr>
          <w:rFonts w:ascii="Arial" w:hAnsi="Arial" w:cs="Arial"/>
          <w:b/>
        </w:rPr>
        <w:t xml:space="preserve"> </w:t>
      </w:r>
    </w:p>
    <w:p w14:paraId="76044797" w14:textId="77777777" w:rsidR="007B2A9F" w:rsidRDefault="007B2A9F" w:rsidP="007B2A9F">
      <w:pPr>
        <w:autoSpaceDE w:val="0"/>
        <w:adjustRightInd w:val="0"/>
        <w:rPr>
          <w:rFonts w:ascii="Arial" w:hAnsi="Arial" w:cs="Arial"/>
        </w:rPr>
      </w:pPr>
    </w:p>
    <w:p w14:paraId="1D3B6996" w14:textId="77777777" w:rsidR="007B2A9F" w:rsidRDefault="007B2A9F" w:rsidP="007B2A9F">
      <w:pPr>
        <w:autoSpaceDE w:val="0"/>
        <w:adjustRightInd w:val="0"/>
        <w:rPr>
          <w:rFonts w:ascii="Arial" w:hAnsi="Arial" w:cs="Arial"/>
        </w:rPr>
      </w:pPr>
      <w:r w:rsidRPr="004B6E9E">
        <w:rPr>
          <w:rFonts w:ascii="Arial" w:hAnsi="Arial" w:cs="Arial"/>
        </w:rPr>
        <w:t>Y no habiendo más asuntos que tratar</w:t>
      </w:r>
      <w:r>
        <w:rPr>
          <w:rFonts w:ascii="Arial" w:hAnsi="Arial" w:cs="Arial"/>
        </w:rPr>
        <w:t xml:space="preserve"> se cierra la sesión a las ____ horas de la fecha indicada</w:t>
      </w:r>
    </w:p>
    <w:p w14:paraId="0B4E718B" w14:textId="77777777" w:rsidR="007B2A9F" w:rsidRDefault="007B2A9F" w:rsidP="007B2A9F">
      <w:pPr>
        <w:autoSpaceDE w:val="0"/>
        <w:adjustRightInd w:val="0"/>
        <w:rPr>
          <w:rFonts w:ascii="Arial" w:hAnsi="Arial" w:cs="Arial"/>
        </w:rPr>
      </w:pPr>
    </w:p>
    <w:p w14:paraId="5B669100" w14:textId="77777777" w:rsidR="007B2A9F" w:rsidRDefault="007B2A9F" w:rsidP="007B2A9F">
      <w:pPr>
        <w:autoSpaceDE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Fdo.:</w:t>
      </w:r>
    </w:p>
    <w:p w14:paraId="75C58189" w14:textId="447D187D" w:rsidR="003D37A0" w:rsidRPr="00CD32EE" w:rsidRDefault="007B2A9F" w:rsidP="00CD32EE">
      <w:pPr>
        <w:autoSpaceDE w:val="0"/>
        <w:adjustRightInd w:val="0"/>
        <w:spacing w:line="360" w:lineRule="auto"/>
        <w:rPr>
          <w:rFonts w:ascii="Arial" w:hAnsi="Arial" w:cs="Arial"/>
        </w:rPr>
        <w:sectPr w:rsidR="003D37A0" w:rsidRPr="00CD32EE">
          <w:headerReference w:type="default" r:id="rId7"/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Arial" w:hAnsi="Arial" w:cs="Arial"/>
        </w:rPr>
        <w:t xml:space="preserve">El </w:t>
      </w:r>
      <w:bookmarkStart w:id="0" w:name="_GoBack"/>
      <w:bookmarkEnd w:id="0"/>
      <w:r w:rsidR="00CD32EE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del grupo de Atención </w:t>
      </w:r>
      <w:r w:rsidR="00CD32EE">
        <w:rPr>
          <w:rFonts w:ascii="Arial" w:hAnsi="Arial" w:cs="Arial"/>
        </w:rPr>
        <w:t>Comunitaria</w:t>
      </w:r>
    </w:p>
    <w:p w14:paraId="692658CF" w14:textId="3AEE0360" w:rsidR="00EA07A2" w:rsidRPr="003014F0" w:rsidRDefault="00EA07A2">
      <w:pPr>
        <w:pStyle w:val="Standard"/>
        <w:rPr>
          <w:rFonts w:asciiTheme="minorHAnsi" w:hAnsiTheme="minorHAnsi" w:cstheme="minorHAnsi"/>
        </w:rPr>
      </w:pPr>
    </w:p>
    <w:sectPr w:rsidR="00EA07A2" w:rsidRPr="003014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EB35" w14:textId="77777777" w:rsidR="00EC7685" w:rsidRDefault="00EC7685">
      <w:pPr>
        <w:spacing w:after="0" w:line="240" w:lineRule="auto"/>
      </w:pPr>
      <w:r>
        <w:separator/>
      </w:r>
    </w:p>
  </w:endnote>
  <w:endnote w:type="continuationSeparator" w:id="0">
    <w:p w14:paraId="494AB190" w14:textId="77777777" w:rsidR="00EC7685" w:rsidRDefault="00EC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D0FB" w14:textId="77777777" w:rsidR="00BD6354" w:rsidRDefault="00EC7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8761" w14:textId="77777777" w:rsidR="00EC7685" w:rsidRDefault="00EC7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2F7E4B" w14:textId="77777777" w:rsidR="00EC7685" w:rsidRDefault="00EC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CAB3" w14:textId="77777777" w:rsidR="00BD6354" w:rsidRDefault="0035454A">
    <w:pPr>
      <w:pStyle w:val="Encabezado"/>
    </w:pPr>
    <w:r>
      <w:rPr>
        <w:noProof/>
      </w:rPr>
      <w:drawing>
        <wp:inline distT="0" distB="0" distL="0" distR="0" wp14:anchorId="4282E8F1" wp14:editId="332F387F">
          <wp:extent cx="1016640" cy="492120"/>
          <wp:effectExtent l="0" t="0" r="0" b="3180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40" cy="492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ab/>
    </w:r>
    <w:r w:rsidRPr="00CD32EE">
      <w:rPr>
        <w:rFonts w:ascii="Calibri" w:hAnsi="Calibri" w:cs="Calibri"/>
        <w:b/>
        <w:sz w:val="20"/>
        <w:szCs w:val="20"/>
      </w:rPr>
      <w:t>Estrategia Atención Comunitaria</w:t>
    </w:r>
    <w:r>
      <w:rPr>
        <w:rFonts w:ascii="Calibri" w:hAnsi="Calibri" w:cs="Calibri"/>
        <w:sz w:val="20"/>
        <w:szCs w:val="20"/>
      </w:rPr>
      <w:tab/>
    </w:r>
    <w:r>
      <w:rPr>
        <w:noProof/>
      </w:rPr>
      <w:drawing>
        <wp:inline distT="0" distB="0" distL="0" distR="0" wp14:anchorId="35973CE6" wp14:editId="06081874">
          <wp:extent cx="686519" cy="489600"/>
          <wp:effectExtent l="0" t="0" r="0" b="570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519" cy="489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E4DB" w14:textId="77777777" w:rsidR="00BD6354" w:rsidRDefault="0035454A">
    <w:pPr>
      <w:pStyle w:val="Encabezado"/>
    </w:pPr>
    <w:r>
      <w:rPr>
        <w:noProof/>
      </w:rPr>
      <w:drawing>
        <wp:inline distT="0" distB="0" distL="0" distR="0" wp14:anchorId="7F9EC5E5" wp14:editId="091AE565">
          <wp:extent cx="1016640" cy="492120"/>
          <wp:effectExtent l="0" t="0" r="0" b="3180"/>
          <wp:docPr id="7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40" cy="492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ab/>
      <w:t>Estrategia Atención Comunitaria</w:t>
    </w:r>
    <w:r>
      <w:rPr>
        <w:rFonts w:ascii="Calibri" w:hAnsi="Calibri" w:cs="Calibri"/>
        <w:sz w:val="20"/>
        <w:szCs w:val="20"/>
      </w:rPr>
      <w:tab/>
    </w:r>
    <w:r>
      <w:rPr>
        <w:noProof/>
      </w:rPr>
      <w:drawing>
        <wp:inline distT="0" distB="0" distL="0" distR="0" wp14:anchorId="67DF0943" wp14:editId="72734AAB">
          <wp:extent cx="686519" cy="489600"/>
          <wp:effectExtent l="0" t="0" r="0" b="5700"/>
          <wp:docPr id="8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519" cy="489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27C"/>
    <w:multiLevelType w:val="hybridMultilevel"/>
    <w:tmpl w:val="2926E77C"/>
    <w:lvl w:ilvl="0" w:tplc="8ED2B0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71BF5"/>
    <w:multiLevelType w:val="hybridMultilevel"/>
    <w:tmpl w:val="98AEC3B0"/>
    <w:lvl w:ilvl="0" w:tplc="D1C62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20855"/>
    <w:multiLevelType w:val="hybridMultilevel"/>
    <w:tmpl w:val="4088FD4E"/>
    <w:lvl w:ilvl="0" w:tplc="91A2703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60" w:hanging="360"/>
      </w:pPr>
    </w:lvl>
    <w:lvl w:ilvl="2" w:tplc="040A001B" w:tentative="1">
      <w:start w:val="1"/>
      <w:numFmt w:val="lowerRoman"/>
      <w:lvlText w:val="%3."/>
      <w:lvlJc w:val="right"/>
      <w:pPr>
        <w:ind w:left="2180" w:hanging="180"/>
      </w:pPr>
    </w:lvl>
    <w:lvl w:ilvl="3" w:tplc="040A000F" w:tentative="1">
      <w:start w:val="1"/>
      <w:numFmt w:val="decimal"/>
      <w:lvlText w:val="%4."/>
      <w:lvlJc w:val="left"/>
      <w:pPr>
        <w:ind w:left="2900" w:hanging="360"/>
      </w:pPr>
    </w:lvl>
    <w:lvl w:ilvl="4" w:tplc="040A0019" w:tentative="1">
      <w:start w:val="1"/>
      <w:numFmt w:val="lowerLetter"/>
      <w:lvlText w:val="%5."/>
      <w:lvlJc w:val="left"/>
      <w:pPr>
        <w:ind w:left="3620" w:hanging="360"/>
      </w:pPr>
    </w:lvl>
    <w:lvl w:ilvl="5" w:tplc="040A001B" w:tentative="1">
      <w:start w:val="1"/>
      <w:numFmt w:val="lowerRoman"/>
      <w:lvlText w:val="%6."/>
      <w:lvlJc w:val="right"/>
      <w:pPr>
        <w:ind w:left="4340" w:hanging="180"/>
      </w:pPr>
    </w:lvl>
    <w:lvl w:ilvl="6" w:tplc="040A000F" w:tentative="1">
      <w:start w:val="1"/>
      <w:numFmt w:val="decimal"/>
      <w:lvlText w:val="%7."/>
      <w:lvlJc w:val="left"/>
      <w:pPr>
        <w:ind w:left="5060" w:hanging="360"/>
      </w:pPr>
    </w:lvl>
    <w:lvl w:ilvl="7" w:tplc="040A0019" w:tentative="1">
      <w:start w:val="1"/>
      <w:numFmt w:val="lowerLetter"/>
      <w:lvlText w:val="%8."/>
      <w:lvlJc w:val="left"/>
      <w:pPr>
        <w:ind w:left="5780" w:hanging="360"/>
      </w:pPr>
    </w:lvl>
    <w:lvl w:ilvl="8" w:tplc="0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78D0FFC"/>
    <w:multiLevelType w:val="hybridMultilevel"/>
    <w:tmpl w:val="E6167A2E"/>
    <w:lvl w:ilvl="0" w:tplc="995A8D3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6751"/>
    <w:multiLevelType w:val="hybridMultilevel"/>
    <w:tmpl w:val="CDB6683E"/>
    <w:lvl w:ilvl="0" w:tplc="1C449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3E5D"/>
    <w:multiLevelType w:val="multilevel"/>
    <w:tmpl w:val="5218E7C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</w:lvl>
    <w:lvl w:ilvl="5">
      <w:numFmt w:val="bullet"/>
      <w:lvlText w:val="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"/>
      <w:lvlJc w:val="left"/>
      <w:pPr>
        <w:ind w:left="5760" w:hanging="360"/>
      </w:pPr>
    </w:lvl>
    <w:lvl w:ilvl="8">
      <w:numFmt w:val="bullet"/>
      <w:lvlText w:val=""/>
      <w:lvlJc w:val="left"/>
      <w:pPr>
        <w:ind w:left="6480" w:hanging="360"/>
      </w:pPr>
    </w:lvl>
  </w:abstractNum>
  <w:abstractNum w:abstractNumId="6" w15:restartNumberingAfterBreak="0">
    <w:nsid w:val="71CC7CCE"/>
    <w:multiLevelType w:val="hybridMultilevel"/>
    <w:tmpl w:val="289C5BE6"/>
    <w:lvl w:ilvl="0" w:tplc="D1C62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A2"/>
    <w:rsid w:val="00032661"/>
    <w:rsid w:val="0004326B"/>
    <w:rsid w:val="00074D47"/>
    <w:rsid w:val="00076773"/>
    <w:rsid w:val="0007774C"/>
    <w:rsid w:val="000F1DD0"/>
    <w:rsid w:val="00143C5E"/>
    <w:rsid w:val="001742D7"/>
    <w:rsid w:val="0019447C"/>
    <w:rsid w:val="001C724C"/>
    <w:rsid w:val="001D3506"/>
    <w:rsid w:val="00267CEB"/>
    <w:rsid w:val="00290C68"/>
    <w:rsid w:val="002C5EBD"/>
    <w:rsid w:val="003014F0"/>
    <w:rsid w:val="00315F2E"/>
    <w:rsid w:val="0035454A"/>
    <w:rsid w:val="003833F2"/>
    <w:rsid w:val="003D37A0"/>
    <w:rsid w:val="003E1FA4"/>
    <w:rsid w:val="003F3730"/>
    <w:rsid w:val="004062A8"/>
    <w:rsid w:val="00457063"/>
    <w:rsid w:val="00483982"/>
    <w:rsid w:val="00483DDE"/>
    <w:rsid w:val="004C3152"/>
    <w:rsid w:val="004D5275"/>
    <w:rsid w:val="00511694"/>
    <w:rsid w:val="0054608E"/>
    <w:rsid w:val="005A1805"/>
    <w:rsid w:val="005A2E91"/>
    <w:rsid w:val="005E5675"/>
    <w:rsid w:val="005E5B72"/>
    <w:rsid w:val="006527C5"/>
    <w:rsid w:val="00656B31"/>
    <w:rsid w:val="00671A20"/>
    <w:rsid w:val="00682BE0"/>
    <w:rsid w:val="006A25CB"/>
    <w:rsid w:val="007152CA"/>
    <w:rsid w:val="00732B1C"/>
    <w:rsid w:val="0075213A"/>
    <w:rsid w:val="00753555"/>
    <w:rsid w:val="0075538E"/>
    <w:rsid w:val="00767373"/>
    <w:rsid w:val="007B2A9F"/>
    <w:rsid w:val="007E0507"/>
    <w:rsid w:val="00813B6B"/>
    <w:rsid w:val="00843C17"/>
    <w:rsid w:val="00850D2E"/>
    <w:rsid w:val="00865688"/>
    <w:rsid w:val="008964C7"/>
    <w:rsid w:val="008A338D"/>
    <w:rsid w:val="008C443A"/>
    <w:rsid w:val="00901680"/>
    <w:rsid w:val="009078E8"/>
    <w:rsid w:val="00990356"/>
    <w:rsid w:val="00A944F0"/>
    <w:rsid w:val="00B077C8"/>
    <w:rsid w:val="00B47D93"/>
    <w:rsid w:val="00B734DC"/>
    <w:rsid w:val="00B90263"/>
    <w:rsid w:val="00B945A0"/>
    <w:rsid w:val="00BD2E16"/>
    <w:rsid w:val="00BD7F65"/>
    <w:rsid w:val="00BE0D94"/>
    <w:rsid w:val="00BE1FB6"/>
    <w:rsid w:val="00BE78A7"/>
    <w:rsid w:val="00BE78C1"/>
    <w:rsid w:val="00BF2326"/>
    <w:rsid w:val="00BF7D4D"/>
    <w:rsid w:val="00C821BC"/>
    <w:rsid w:val="00CD32EE"/>
    <w:rsid w:val="00D171F2"/>
    <w:rsid w:val="00D402B2"/>
    <w:rsid w:val="00D557B5"/>
    <w:rsid w:val="00DD0350"/>
    <w:rsid w:val="00DF55F7"/>
    <w:rsid w:val="00E13E6E"/>
    <w:rsid w:val="00E51CD3"/>
    <w:rsid w:val="00E708D0"/>
    <w:rsid w:val="00EA07A2"/>
    <w:rsid w:val="00EC7685"/>
    <w:rsid w:val="00ED69FA"/>
    <w:rsid w:val="00EF43AB"/>
    <w:rsid w:val="00F01E88"/>
    <w:rsid w:val="00F25F9A"/>
    <w:rsid w:val="00F523BB"/>
    <w:rsid w:val="00F85C99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BD31"/>
  <w15:docId w15:val="{3932F3B7-4781-0648-ABF8-5AE2C05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globo">
    <w:name w:val="Balloon Text"/>
    <w:basedOn w:val="Standard"/>
  </w:style>
  <w:style w:type="paragraph" w:styleId="Ttulo">
    <w:name w:val="Title"/>
    <w:basedOn w:val="Standard"/>
    <w:next w:val="Subttulo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Sinespaciado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globoCar">
    <w:name w:val="Texto de globo Car"/>
    <w:basedOn w:val="Fuentedeprrafopredeter"/>
  </w:style>
  <w:style w:type="character" w:customStyle="1" w:styleId="TtuloCar">
    <w:name w:val="Título Car"/>
    <w:basedOn w:val="Fuentedeprrafopredeter"/>
  </w:style>
  <w:style w:type="character" w:customStyle="1" w:styleId="Ttulo1Car">
    <w:name w:val="Título 1 C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SinespaciadoCar">
    <w:name w:val="Sin espaciado Car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46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Belenbe</dc:creator>
  <cp:lastModifiedBy>Administrador</cp:lastModifiedBy>
  <cp:revision>2</cp:revision>
  <cp:lastPrinted>2023-12-26T12:30:00Z</cp:lastPrinted>
  <dcterms:created xsi:type="dcterms:W3CDTF">2024-02-19T09:03:00Z</dcterms:created>
  <dcterms:modified xsi:type="dcterms:W3CDTF">2024-02-19T09:03:00Z</dcterms:modified>
</cp:coreProperties>
</file>